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36A" w:rsidRPr="006B62AF" w:rsidRDefault="00390A9F" w:rsidP="0040636A">
      <w:pPr>
        <w:pStyle w:val="Heading1"/>
        <w:rPr>
          <w:sz w:val="24"/>
          <w:szCs w:val="24"/>
        </w:rPr>
      </w:pPr>
      <w:r w:rsidRPr="006B62AF">
        <w:rPr>
          <w:sz w:val="24"/>
          <w:szCs w:val="24"/>
        </w:rPr>
        <w:t>C2.</w:t>
      </w:r>
      <w:r w:rsidR="005F2D32">
        <w:rPr>
          <w:sz w:val="24"/>
          <w:szCs w:val="24"/>
        </w:rPr>
        <w:t>6E</w:t>
      </w:r>
      <w:r w:rsidRPr="006B62AF">
        <w:rPr>
          <w:sz w:val="24"/>
          <w:szCs w:val="24"/>
        </w:rPr>
        <w:t xml:space="preserve"> </w:t>
      </w:r>
      <w:r w:rsidR="00BE5BE9" w:rsidRPr="006B62AF">
        <w:rPr>
          <w:sz w:val="24"/>
          <w:szCs w:val="24"/>
        </w:rPr>
        <w:t xml:space="preserve">  </w:t>
      </w:r>
      <w:r w:rsidR="005F2D32">
        <w:rPr>
          <w:sz w:val="24"/>
          <w:szCs w:val="24"/>
        </w:rPr>
        <w:t>ADDING AN UFILLED SHIFT USING THE WIZARD</w:t>
      </w:r>
    </w:p>
    <w:p w:rsidR="005F2D32" w:rsidRPr="005F2D32" w:rsidRDefault="00D92628">
      <w:pPr>
        <w:pStyle w:val="TOC1"/>
        <w:tabs>
          <w:tab w:val="right" w:leader="dot" w:pos="9396"/>
        </w:tabs>
        <w:rPr>
          <w:b w:val="0"/>
          <w:bCs w:val="0"/>
          <w:caps w:val="0"/>
          <w:noProof/>
          <w:sz w:val="24"/>
          <w:szCs w:val="28"/>
          <w:lang w:bidi="ar-SA"/>
        </w:rPr>
      </w:pPr>
      <w:r w:rsidRPr="005F2D32">
        <w:rPr>
          <w:smallCaps/>
          <w:sz w:val="24"/>
          <w:szCs w:val="28"/>
        </w:rPr>
        <w:fldChar w:fldCharType="begin"/>
      </w:r>
      <w:r w:rsidRPr="005F2D32">
        <w:rPr>
          <w:sz w:val="24"/>
          <w:szCs w:val="28"/>
        </w:rPr>
        <w:instrText xml:space="preserve"> TOC \h \z \t "Subtitle,2,Title,1" </w:instrText>
      </w:r>
      <w:r w:rsidRPr="005F2D32">
        <w:rPr>
          <w:smallCaps/>
          <w:sz w:val="24"/>
          <w:szCs w:val="28"/>
        </w:rPr>
        <w:fldChar w:fldCharType="separate"/>
      </w:r>
      <w:hyperlink w:anchor="_Toc521944743" w:history="1">
        <w:r w:rsidR="005F2D32" w:rsidRPr="005F2D32">
          <w:rPr>
            <w:rStyle w:val="Hyperlink"/>
            <w:noProof/>
            <w:sz w:val="24"/>
            <w:szCs w:val="28"/>
          </w:rPr>
          <w:t>ADD SHIFT - WIZARD</w:t>
        </w:r>
        <w:r w:rsidR="005F2D32" w:rsidRPr="005F2D32">
          <w:rPr>
            <w:noProof/>
            <w:webHidden/>
            <w:sz w:val="24"/>
            <w:szCs w:val="28"/>
          </w:rPr>
          <w:tab/>
        </w:r>
        <w:r w:rsidR="005F2D32" w:rsidRPr="005F2D32">
          <w:rPr>
            <w:noProof/>
            <w:webHidden/>
            <w:sz w:val="24"/>
            <w:szCs w:val="28"/>
          </w:rPr>
          <w:fldChar w:fldCharType="begin"/>
        </w:r>
        <w:r w:rsidR="005F2D32" w:rsidRPr="005F2D32">
          <w:rPr>
            <w:noProof/>
            <w:webHidden/>
            <w:sz w:val="24"/>
            <w:szCs w:val="28"/>
          </w:rPr>
          <w:instrText xml:space="preserve"> PAGEREF _Toc521944743 \h </w:instrText>
        </w:r>
        <w:r w:rsidR="005F2D32" w:rsidRPr="005F2D32">
          <w:rPr>
            <w:noProof/>
            <w:webHidden/>
            <w:sz w:val="24"/>
            <w:szCs w:val="28"/>
          </w:rPr>
        </w:r>
        <w:r w:rsidR="005F2D32" w:rsidRPr="005F2D32">
          <w:rPr>
            <w:noProof/>
            <w:webHidden/>
            <w:sz w:val="24"/>
            <w:szCs w:val="28"/>
          </w:rPr>
          <w:fldChar w:fldCharType="separate"/>
        </w:r>
        <w:r w:rsidR="005F2D32" w:rsidRPr="005F2D32">
          <w:rPr>
            <w:noProof/>
            <w:webHidden/>
            <w:sz w:val="24"/>
            <w:szCs w:val="28"/>
          </w:rPr>
          <w:t>2</w:t>
        </w:r>
        <w:r w:rsidR="005F2D32" w:rsidRPr="005F2D32">
          <w:rPr>
            <w:noProof/>
            <w:webHidden/>
            <w:sz w:val="24"/>
            <w:szCs w:val="28"/>
          </w:rPr>
          <w:fldChar w:fldCharType="end"/>
        </w:r>
      </w:hyperlink>
    </w:p>
    <w:p w:rsidR="005F2D32" w:rsidRPr="005F2D32" w:rsidRDefault="005F2D32">
      <w:pPr>
        <w:pStyle w:val="TOC1"/>
        <w:tabs>
          <w:tab w:val="right" w:leader="dot" w:pos="9396"/>
        </w:tabs>
        <w:rPr>
          <w:b w:val="0"/>
          <w:bCs w:val="0"/>
          <w:caps w:val="0"/>
          <w:noProof/>
          <w:sz w:val="24"/>
          <w:szCs w:val="28"/>
          <w:lang w:bidi="ar-SA"/>
        </w:rPr>
      </w:pPr>
      <w:hyperlink w:anchor="_Toc521944744" w:history="1">
        <w:r w:rsidRPr="005F2D32">
          <w:rPr>
            <w:rStyle w:val="Hyperlink"/>
            <w:noProof/>
            <w:sz w:val="24"/>
            <w:szCs w:val="28"/>
          </w:rPr>
          <w:t>Practical Test</w:t>
        </w:r>
        <w:r w:rsidRPr="005F2D32">
          <w:rPr>
            <w:noProof/>
            <w:webHidden/>
            <w:sz w:val="24"/>
            <w:szCs w:val="28"/>
          </w:rPr>
          <w:tab/>
        </w:r>
        <w:r w:rsidRPr="005F2D32">
          <w:rPr>
            <w:noProof/>
            <w:webHidden/>
            <w:sz w:val="24"/>
            <w:szCs w:val="28"/>
          </w:rPr>
          <w:fldChar w:fldCharType="begin"/>
        </w:r>
        <w:r w:rsidRPr="005F2D32">
          <w:rPr>
            <w:noProof/>
            <w:webHidden/>
            <w:sz w:val="24"/>
            <w:szCs w:val="28"/>
          </w:rPr>
          <w:instrText xml:space="preserve"> PAGEREF _Toc521944744 \h </w:instrText>
        </w:r>
        <w:r w:rsidRPr="005F2D32">
          <w:rPr>
            <w:noProof/>
            <w:webHidden/>
            <w:sz w:val="24"/>
            <w:szCs w:val="28"/>
          </w:rPr>
        </w:r>
        <w:r w:rsidRPr="005F2D32">
          <w:rPr>
            <w:noProof/>
            <w:webHidden/>
            <w:sz w:val="24"/>
            <w:szCs w:val="28"/>
          </w:rPr>
          <w:fldChar w:fldCharType="separate"/>
        </w:r>
        <w:r w:rsidRPr="005F2D32">
          <w:rPr>
            <w:noProof/>
            <w:webHidden/>
            <w:sz w:val="24"/>
            <w:szCs w:val="28"/>
          </w:rPr>
          <w:t>4</w:t>
        </w:r>
        <w:r w:rsidRPr="005F2D32">
          <w:rPr>
            <w:noProof/>
            <w:webHidden/>
            <w:sz w:val="24"/>
            <w:szCs w:val="28"/>
          </w:rPr>
          <w:fldChar w:fldCharType="end"/>
        </w:r>
      </w:hyperlink>
    </w:p>
    <w:p w:rsidR="00E55452" w:rsidRPr="005F2D32" w:rsidRDefault="00D92628">
      <w:pPr>
        <w:rPr>
          <w:sz w:val="24"/>
          <w:szCs w:val="28"/>
        </w:rPr>
      </w:pPr>
      <w:r w:rsidRPr="005F2D32">
        <w:rPr>
          <w:sz w:val="24"/>
          <w:szCs w:val="28"/>
        </w:rPr>
        <w:fldChar w:fldCharType="end"/>
      </w:r>
    </w:p>
    <w:p w:rsidR="00097592" w:rsidRPr="00097592" w:rsidRDefault="00097592">
      <w:bookmarkStart w:id="0" w:name="_GoBack"/>
      <w:bookmarkEnd w:id="0"/>
      <w:r w:rsidRPr="00097592">
        <w:br w:type="page"/>
      </w:r>
    </w:p>
    <w:p w:rsidR="009D0AFA" w:rsidRPr="005F2D32" w:rsidRDefault="005F2D32" w:rsidP="005F2D32">
      <w:pPr>
        <w:pStyle w:val="Heading1"/>
      </w:pPr>
      <w:r w:rsidRPr="005F2D32">
        <w:lastRenderedPageBreak/>
        <w:t>ADDING UNFILLED SHIFT - WIZARD</w:t>
      </w:r>
    </w:p>
    <w:p w:rsidR="005F2D32" w:rsidRPr="005F2D32" w:rsidRDefault="005F2D32" w:rsidP="005F2D32">
      <w:pPr>
        <w:pStyle w:val="Title"/>
      </w:pPr>
      <w:bookmarkStart w:id="1" w:name="_Toc503535958"/>
      <w:bookmarkStart w:id="2" w:name="_Toc521507109"/>
      <w:bookmarkStart w:id="3" w:name="_Toc521944743"/>
      <w:r w:rsidRPr="005F2D32">
        <w:t>ADD SHIFT - WIZARD</w:t>
      </w:r>
      <w:bookmarkEnd w:id="3"/>
    </w:p>
    <w:p w:rsidR="005F2D32" w:rsidRDefault="005F2D32" w:rsidP="005F2D32">
      <w:pPr>
        <w:spacing w:before="0" w:after="0" w:line="240" w:lineRule="auto"/>
        <w:rPr>
          <w:rFonts w:ascii="Arial" w:hAnsi="Arial"/>
          <w:color w:val="000000"/>
          <w:sz w:val="22"/>
        </w:rPr>
      </w:pPr>
    </w:p>
    <w:p w:rsidR="005F2D32" w:rsidRDefault="005F2D32" w:rsidP="005F2D32">
      <w:pPr>
        <w:spacing w:before="0" w:after="0" w:line="240" w:lineRule="auto"/>
        <w:rPr>
          <w:rFonts w:ascii="Arial" w:hAnsi="Arial"/>
          <w:color w:val="000000"/>
          <w:sz w:val="22"/>
        </w:rPr>
      </w:pPr>
    </w:p>
    <w:p w:rsidR="005F2D32" w:rsidRDefault="005F2D32" w:rsidP="005F2D32">
      <w:pPr>
        <w:spacing w:before="0" w:after="0" w:line="240" w:lineRule="auto"/>
      </w:pPr>
      <w:r>
        <w:rPr>
          <w:rFonts w:ascii="Arial" w:hAnsi="Arial"/>
          <w:color w:val="000000"/>
          <w:sz w:val="22"/>
        </w:rPr>
        <w:t xml:space="preserve">The </w:t>
      </w:r>
      <w:r>
        <w:rPr>
          <w:rFonts w:ascii="Arial" w:hAnsi="Arial"/>
          <w:i/>
          <w:color w:val="000000"/>
          <w:sz w:val="22"/>
        </w:rPr>
        <w:t>Add Unfilled Shift</w:t>
      </w:r>
      <w:r>
        <w:rPr>
          <w:rFonts w:ascii="Arial" w:hAnsi="Arial"/>
          <w:color w:val="000000"/>
          <w:sz w:val="22"/>
        </w:rPr>
        <w:t xml:space="preserve"> option presents a pop-up menu from which you can add a new unfilled shift.</w:t>
      </w:r>
    </w:p>
    <w:p w:rsidR="005F2D32" w:rsidRDefault="005F2D32" w:rsidP="005F2D32">
      <w:pPr>
        <w:spacing w:before="0" w:after="0" w:line="240" w:lineRule="auto"/>
      </w:pPr>
    </w:p>
    <w:p w:rsidR="005F2D32" w:rsidRDefault="005F2D32" w:rsidP="005F2D32">
      <w:pPr>
        <w:pStyle w:val="HMNormal0"/>
      </w:pPr>
      <w:r>
        <w:rPr>
          <w:color w:val="000000"/>
          <w:sz w:val="22"/>
        </w:rPr>
        <w:t xml:space="preserve">Access the </w:t>
      </w:r>
      <w:r>
        <w:rPr>
          <w:b/>
          <w:color w:val="000000"/>
          <w:sz w:val="22"/>
        </w:rPr>
        <w:t>Wizard</w:t>
      </w:r>
      <w:r>
        <w:rPr>
          <w:color w:val="000000"/>
          <w:sz w:val="22"/>
        </w:rPr>
        <w:t xml:space="preserve"> as follows:</w:t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</w:pPr>
      <w:r>
        <w:rPr>
          <w:noProof/>
          <w:lang w:bidi="ar-SA"/>
        </w:rPr>
        <w:drawing>
          <wp:inline distT="0" distB="0" distL="0" distR="0" wp14:anchorId="0830E80D" wp14:editId="5743008E">
            <wp:extent cx="3978322" cy="575277"/>
            <wp:effectExtent l="0" t="0" r="3175" b="0"/>
            <wp:docPr id="1" name="Pic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2257" cy="585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  <w:numPr>
          <w:ilvl w:val="0"/>
          <w:numId w:val="6"/>
        </w:numPr>
      </w:pPr>
      <w:r>
        <w:rPr>
          <w:sz w:val="22"/>
        </w:rPr>
        <w:t xml:space="preserve">Select </w:t>
      </w:r>
      <w:r>
        <w:rPr>
          <w:b/>
          <w:sz w:val="22"/>
        </w:rPr>
        <w:t>Schedules</w:t>
      </w:r>
      <w:r>
        <w:t>.</w:t>
      </w:r>
    </w:p>
    <w:p w:rsidR="005F2D32" w:rsidRDefault="005F2D32" w:rsidP="005F2D32">
      <w:pPr>
        <w:pStyle w:val="HMNormal0"/>
        <w:numPr>
          <w:ilvl w:val="0"/>
          <w:numId w:val="6"/>
        </w:numPr>
      </w:pPr>
      <w:r>
        <w:rPr>
          <w:sz w:val="22"/>
        </w:rPr>
        <w:t xml:space="preserve">Select </w:t>
      </w:r>
      <w:r>
        <w:rPr>
          <w:b/>
          <w:sz w:val="22"/>
        </w:rPr>
        <w:t>Wizard</w:t>
      </w:r>
      <w:r>
        <w:rPr>
          <w:sz w:val="22"/>
        </w:rPr>
        <w:t>.</w:t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</w:pPr>
      <w:r>
        <w:rPr>
          <w:sz w:val="22"/>
        </w:rPr>
        <w:t>The following menu will appear:</w:t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</w:pPr>
      <w:r>
        <w:rPr>
          <w:noProof/>
          <w:lang w:bidi="ar-SA"/>
        </w:rPr>
        <w:drawing>
          <wp:inline distT="0" distB="0" distL="0" distR="0" wp14:anchorId="40792C84" wp14:editId="03AD9122">
            <wp:extent cx="3753134" cy="1946588"/>
            <wp:effectExtent l="0" t="0" r="0" b="0"/>
            <wp:docPr id="2" name="P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AU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15" cy="1961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  <w:numPr>
          <w:ilvl w:val="0"/>
          <w:numId w:val="7"/>
        </w:numPr>
      </w:pPr>
      <w:r>
        <w:rPr>
          <w:sz w:val="22"/>
        </w:rPr>
        <w:t xml:space="preserve">Select </w:t>
      </w:r>
      <w:r>
        <w:rPr>
          <w:i/>
          <w:sz w:val="22"/>
        </w:rPr>
        <w:t>Add Unfilled Shift</w:t>
      </w:r>
      <w:r>
        <w:rPr>
          <w:sz w:val="22"/>
        </w:rPr>
        <w:t>.</w:t>
      </w:r>
    </w:p>
    <w:p w:rsidR="005F2D32" w:rsidRDefault="005F2D32" w:rsidP="005F2D32">
      <w:pPr>
        <w:pStyle w:val="HMNormal0"/>
        <w:numPr>
          <w:ilvl w:val="0"/>
          <w:numId w:val="7"/>
        </w:numPr>
      </w:pPr>
      <w:r>
        <w:rPr>
          <w:sz w:val="22"/>
        </w:rPr>
        <w:t xml:space="preserve">Click </w:t>
      </w:r>
      <w:r>
        <w:rPr>
          <w:i/>
          <w:sz w:val="22"/>
        </w:rPr>
        <w:t>Next Page</w:t>
      </w:r>
      <w:r>
        <w:rPr>
          <w:sz w:val="22"/>
        </w:rPr>
        <w:t xml:space="preserve"> (bottom right).</w:t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  <w:rPr>
          <w:color w:val="000000"/>
          <w:sz w:val="22"/>
        </w:rPr>
      </w:pPr>
      <w:r>
        <w:rPr>
          <w:color w:val="000000"/>
          <w:sz w:val="22"/>
        </w:rPr>
        <w:t>The following menu will appear:</w:t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</w:pPr>
      <w:r>
        <w:rPr>
          <w:noProof/>
          <w:lang w:bidi="ar-SA"/>
        </w:rPr>
        <w:drawing>
          <wp:inline distT="0" distB="0" distL="0" distR="0" wp14:anchorId="34A57C46" wp14:editId="4B9D68BD">
            <wp:extent cx="1952625" cy="1911080"/>
            <wp:effectExtent l="0" t="0" r="0" b="0"/>
            <wp:docPr id="3" name="P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AU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6129" cy="192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</w:pPr>
    </w:p>
    <w:p w:rsidR="005F2D32" w:rsidRDefault="005F2D32" w:rsidP="005F2D32">
      <w:pPr>
        <w:pStyle w:val="HMNormal0"/>
        <w:numPr>
          <w:ilvl w:val="0"/>
          <w:numId w:val="8"/>
        </w:numPr>
      </w:pPr>
      <w:r>
        <w:rPr>
          <w:sz w:val="22"/>
        </w:rPr>
        <w:lastRenderedPageBreak/>
        <w:t>Select the date the unfilled shift should appear (top left). We chose September 10th.</w:t>
      </w:r>
    </w:p>
    <w:p w:rsidR="005F2D32" w:rsidRDefault="005F2D32" w:rsidP="005F2D32">
      <w:pPr>
        <w:pStyle w:val="HMNormal0"/>
        <w:numPr>
          <w:ilvl w:val="0"/>
          <w:numId w:val="8"/>
        </w:numPr>
      </w:pPr>
      <w:r>
        <w:rPr>
          <w:sz w:val="22"/>
        </w:rPr>
        <w:t xml:space="preserve">Select each of the fields you require e.g. </w:t>
      </w:r>
      <w:r>
        <w:rPr>
          <w:i/>
          <w:sz w:val="22"/>
        </w:rPr>
        <w:t xml:space="preserve">Department, Class, Day Code, Unit </w:t>
      </w:r>
      <w:r>
        <w:rPr>
          <w:sz w:val="22"/>
        </w:rPr>
        <w:t>(above</w:t>
      </w:r>
      <w:r>
        <w:rPr>
          <w:i/>
          <w:sz w:val="22"/>
        </w:rPr>
        <w:t>)</w:t>
      </w:r>
      <w:r>
        <w:rPr>
          <w:sz w:val="22"/>
        </w:rPr>
        <w:t xml:space="preserve"> and tick the applicable option on the right. Your selections will appear to the right of the field options, as you complete each one (</w:t>
      </w:r>
      <w:r>
        <w:rPr>
          <w:i/>
          <w:sz w:val="22"/>
        </w:rPr>
        <w:t>DIET, DAIDE, 060100, GN</w:t>
      </w:r>
      <w:r>
        <w:rPr>
          <w:sz w:val="22"/>
        </w:rPr>
        <w:t>).</w:t>
      </w:r>
    </w:p>
    <w:p w:rsidR="005F2D32" w:rsidRDefault="005F2D32" w:rsidP="005F2D32">
      <w:pPr>
        <w:pStyle w:val="HMNormal0"/>
        <w:numPr>
          <w:ilvl w:val="0"/>
          <w:numId w:val="8"/>
        </w:numPr>
      </w:pPr>
      <w:r>
        <w:rPr>
          <w:sz w:val="22"/>
        </w:rPr>
        <w:t xml:space="preserve">To start your selection again, click </w:t>
      </w:r>
      <w:r>
        <w:rPr>
          <w:i/>
          <w:sz w:val="22"/>
        </w:rPr>
        <w:t>Reset</w:t>
      </w:r>
      <w:r>
        <w:rPr>
          <w:sz w:val="22"/>
        </w:rPr>
        <w:t xml:space="preserve">. </w:t>
      </w:r>
    </w:p>
    <w:p w:rsidR="005F2D32" w:rsidRDefault="005F2D32" w:rsidP="005F2D32">
      <w:pPr>
        <w:pStyle w:val="HMNormal0"/>
        <w:numPr>
          <w:ilvl w:val="0"/>
          <w:numId w:val="8"/>
        </w:numPr>
      </w:pPr>
      <w:r>
        <w:rPr>
          <w:sz w:val="22"/>
        </w:rPr>
        <w:t xml:space="preserve">Once all your shift requirements have been selected, click </w:t>
      </w:r>
      <w:r>
        <w:rPr>
          <w:i/>
          <w:sz w:val="22"/>
        </w:rPr>
        <w:t>Apply</w:t>
      </w:r>
      <w:r>
        <w:rPr>
          <w:sz w:val="22"/>
        </w:rPr>
        <w:t>.</w:t>
      </w:r>
    </w:p>
    <w:p w:rsidR="005F2D32" w:rsidRDefault="005F2D32" w:rsidP="005F2D32">
      <w:pPr>
        <w:pStyle w:val="HMNormal0"/>
      </w:pPr>
    </w:p>
    <w:tbl>
      <w:tblPr>
        <w:tblW w:w="48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EEEEE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00"/>
      </w:tblGrid>
      <w:tr w:rsidR="005F2D32" w:rsidTr="00953679">
        <w:trPr>
          <w:jc w:val="center"/>
        </w:trPr>
        <w:tc>
          <w:tcPr>
            <w:tcW w:w="4770" w:type="dxa"/>
            <w:shd w:val="clear" w:color="auto" w:fill="FFFFFF"/>
          </w:tcPr>
          <w:p w:rsidR="005F2D32" w:rsidRDefault="005F2D32" w:rsidP="00953679">
            <w:pPr>
              <w:spacing w:before="0" w:after="0" w:line="240" w:lineRule="auto"/>
              <w:rPr>
                <w:rFonts w:ascii="Arial" w:hAnsi="Arial"/>
                <w:color w:val="000000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0C7F64B" wp14:editId="4240A111">
                  <wp:extent cx="304800" cy="304800"/>
                  <wp:effectExtent l="0" t="0" r="0" b="0"/>
                  <wp:docPr id="4" name="P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lag_green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color w:val="000000"/>
              </w:rPr>
              <w:t xml:space="preserve">           </w:t>
            </w:r>
            <w:r>
              <w:rPr>
                <w:rFonts w:ascii="Arial" w:hAnsi="Arial"/>
                <w:b/>
                <w:color w:val="000000"/>
              </w:rPr>
              <w:t>K</w:t>
            </w:r>
            <w:r>
              <w:rPr>
                <w:rFonts w:ascii="Verdana" w:hAnsi="Verdana"/>
                <w:b/>
                <w:color w:val="000000"/>
              </w:rPr>
              <w:t>ey Information</w:t>
            </w:r>
            <w:r>
              <w:rPr>
                <w:rFonts w:ascii="Arial" w:hAnsi="Arial"/>
                <w:color w:val="000000"/>
              </w:rPr>
              <w:t xml:space="preserve"> </w:t>
            </w:r>
          </w:p>
          <w:p w:rsidR="005F2D32" w:rsidRDefault="005F2D32" w:rsidP="00953679"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</w:rPr>
              <w:t xml:space="preserve">The required fields are indicated with a red asterisk. If you do not include a required field, the field will turn red and you will not be allowed to save. </w:t>
            </w:r>
          </w:p>
        </w:tc>
      </w:tr>
    </w:tbl>
    <w:p w:rsidR="005F2D32" w:rsidRDefault="005F2D32" w:rsidP="005F2D32">
      <w:pPr>
        <w:spacing w:before="0" w:after="0" w:line="240" w:lineRule="auto"/>
        <w:jc w:val="center"/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</w:pPr>
      <w:r>
        <w:rPr>
          <w:sz w:val="22"/>
        </w:rPr>
        <w:t xml:space="preserve">The new unfilled shift will appear as shown below: </w:t>
      </w:r>
    </w:p>
    <w:p w:rsidR="005F2D32" w:rsidRDefault="005F2D32" w:rsidP="005F2D32">
      <w:pPr>
        <w:spacing w:before="0" w:after="0" w:line="240" w:lineRule="auto"/>
        <w:jc w:val="center"/>
      </w:pPr>
    </w:p>
    <w:p w:rsidR="005F2D32" w:rsidRDefault="005F2D32" w:rsidP="005F2D32">
      <w:pPr>
        <w:spacing w:before="0" w:after="0" w:line="240" w:lineRule="auto"/>
      </w:pPr>
      <w:r>
        <w:rPr>
          <w:noProof/>
          <w:lang w:bidi="ar-SA"/>
        </w:rPr>
        <w:drawing>
          <wp:inline distT="0" distB="0" distL="0" distR="0" wp14:anchorId="446FF2E6" wp14:editId="15C646B6">
            <wp:extent cx="5972175" cy="1085850"/>
            <wp:effectExtent l="0" t="0" r="0" b="0"/>
            <wp:docPr id="5" name="P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5WizAU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D32" w:rsidRDefault="005F2D32" w:rsidP="005F2D32">
      <w:pPr>
        <w:spacing w:before="0" w:after="0" w:line="240" w:lineRule="auto"/>
        <w:jc w:val="center"/>
      </w:pPr>
    </w:p>
    <w:p w:rsidR="005F2D32" w:rsidRDefault="005F2D32" w:rsidP="005F2D32">
      <w:pPr>
        <w:spacing w:before="0" w:after="0" w:line="240" w:lineRule="auto"/>
        <w:rPr>
          <w:sz w:val="22"/>
        </w:rPr>
      </w:pPr>
      <w:r>
        <w:rPr>
          <w:sz w:val="22"/>
        </w:rPr>
        <w:t xml:space="preserve">You may now proceed to fill the unfilled shift using the </w:t>
      </w:r>
      <w:r>
        <w:rPr>
          <w:b/>
          <w:sz w:val="22"/>
        </w:rPr>
        <w:t xml:space="preserve">Wizard </w:t>
      </w:r>
      <w:r>
        <w:rPr>
          <w:sz w:val="22"/>
        </w:rPr>
        <w:t>or one of the other methods available to fill shifts.</w:t>
      </w: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F2D32" w:rsidRDefault="005F2D32" w:rsidP="005F2D32">
      <w:pPr>
        <w:spacing w:before="0" w:after="0" w:line="240" w:lineRule="auto"/>
        <w:rPr>
          <w:sz w:val="22"/>
        </w:rPr>
      </w:pPr>
    </w:p>
    <w:p w:rsidR="00500F0B" w:rsidRDefault="00500F0B" w:rsidP="00BE5BE9">
      <w:pPr>
        <w:pStyle w:val="Title"/>
        <w:spacing w:before="0" w:after="0"/>
      </w:pPr>
      <w:bookmarkStart w:id="4" w:name="_Toc503535959"/>
      <w:bookmarkStart w:id="5" w:name="_Toc521507110"/>
      <w:bookmarkEnd w:id="1"/>
      <w:bookmarkEnd w:id="2"/>
    </w:p>
    <w:p w:rsidR="005F2D32" w:rsidRPr="00003508" w:rsidRDefault="005F2D32" w:rsidP="005F2D32">
      <w:pPr>
        <w:pStyle w:val="Title"/>
        <w:rPr>
          <w:sz w:val="22"/>
          <w:szCs w:val="22"/>
        </w:rPr>
      </w:pPr>
      <w:bookmarkStart w:id="6" w:name="_Toc521944744"/>
      <w:bookmarkEnd w:id="4"/>
      <w:bookmarkEnd w:id="5"/>
      <w:r w:rsidRPr="00003508">
        <w:t>Practical Test</w:t>
      </w:r>
      <w:bookmarkEnd w:id="6"/>
    </w:p>
    <w:p w:rsidR="005F2D32" w:rsidRDefault="005F2D32" w:rsidP="005F2D32">
      <w:pPr>
        <w:rPr>
          <w:rFonts w:ascii="Arial" w:hAnsi="Arial" w:cs="Arial"/>
          <w:sz w:val="22"/>
          <w:szCs w:val="22"/>
        </w:rPr>
      </w:pPr>
      <w:r w:rsidRPr="00BA6D55">
        <w:rPr>
          <w:rFonts w:ascii="Arial" w:hAnsi="Arial" w:cs="Arial"/>
          <w:sz w:val="22"/>
          <w:szCs w:val="22"/>
        </w:rPr>
        <w:t xml:space="preserve">Using either your SSC Database or the Training Database </w:t>
      </w:r>
    </w:p>
    <w:p w:rsidR="005F2D32" w:rsidRDefault="005F2D32" w:rsidP="005F2D32">
      <w:pPr>
        <w:rPr>
          <w:rFonts w:ascii="Arial" w:hAnsi="Arial" w:cs="Arial"/>
          <w:b/>
          <w:sz w:val="22"/>
          <w:szCs w:val="22"/>
        </w:rPr>
      </w:pPr>
      <w:r w:rsidRPr="00BA6D55">
        <w:rPr>
          <w:rFonts w:ascii="Arial" w:hAnsi="Arial" w:cs="Arial"/>
          <w:sz w:val="22"/>
          <w:szCs w:val="22"/>
        </w:rPr>
        <w:br/>
      </w:r>
      <w:r w:rsidRPr="0017471C">
        <w:rPr>
          <w:rFonts w:ascii="Arial" w:hAnsi="Arial" w:cs="Arial"/>
          <w:b/>
          <w:sz w:val="22"/>
          <w:szCs w:val="22"/>
        </w:rPr>
        <w:t>You will be asked to walk your trainer through the following:</w:t>
      </w:r>
    </w:p>
    <w:p w:rsidR="005F2D32" w:rsidRPr="00BA6D55" w:rsidRDefault="005F2D32" w:rsidP="005F2D32">
      <w:pPr>
        <w:rPr>
          <w:rFonts w:ascii="Arial" w:hAnsi="Arial" w:cs="Arial"/>
          <w:sz w:val="22"/>
          <w:szCs w:val="22"/>
        </w:rPr>
      </w:pPr>
    </w:p>
    <w:p w:rsidR="005F2D32" w:rsidRPr="00003508" w:rsidRDefault="005F2D32" w:rsidP="005F2D32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BA6D55">
        <w:rPr>
          <w:rFonts w:ascii="Arial" w:hAnsi="Arial" w:cs="Arial"/>
          <w:sz w:val="22"/>
          <w:szCs w:val="22"/>
        </w:rPr>
        <w:t>Add an unfilled shift</w:t>
      </w:r>
      <w:r>
        <w:rPr>
          <w:rFonts w:ascii="Arial" w:hAnsi="Arial" w:cs="Arial"/>
          <w:sz w:val="22"/>
          <w:szCs w:val="22"/>
        </w:rPr>
        <w:t>.</w:t>
      </w:r>
      <w:r w:rsidRPr="00003508">
        <w:rPr>
          <w:rFonts w:ascii="Arial" w:hAnsi="Arial" w:cs="Arial"/>
          <w:sz w:val="22"/>
          <w:szCs w:val="22"/>
        </w:rPr>
        <w:br/>
      </w:r>
    </w:p>
    <w:p w:rsidR="005F2D32" w:rsidRPr="00BA6D55" w:rsidRDefault="005F2D32" w:rsidP="005F2D32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BA6D55">
        <w:rPr>
          <w:rFonts w:ascii="Arial" w:hAnsi="Arial" w:cs="Arial"/>
          <w:sz w:val="22"/>
          <w:szCs w:val="22"/>
        </w:rPr>
        <w:t>Add an unfilled shift and find it on the Daily Schedule.</w:t>
      </w:r>
      <w:r w:rsidRPr="00BA6D55">
        <w:rPr>
          <w:rFonts w:ascii="Arial" w:hAnsi="Arial" w:cs="Arial"/>
          <w:sz w:val="22"/>
          <w:szCs w:val="22"/>
        </w:rPr>
        <w:br/>
      </w:r>
    </w:p>
    <w:p w:rsidR="005F2D32" w:rsidRDefault="005F2D32" w:rsidP="005F2D32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BA6D55">
        <w:rPr>
          <w:rFonts w:ascii="Arial" w:hAnsi="Arial" w:cs="Arial"/>
          <w:sz w:val="22"/>
          <w:szCs w:val="22"/>
        </w:rPr>
        <w:t>Add an unfilled shift on the Daily Schedule and find it on the Wizard’s Unfilled Shift menu.</w:t>
      </w:r>
    </w:p>
    <w:p w:rsidR="005F2D32" w:rsidRPr="00BA6D55" w:rsidRDefault="005F2D32" w:rsidP="005F2D32">
      <w:pPr>
        <w:spacing w:before="0" w:after="0" w:line="240" w:lineRule="auto"/>
        <w:ind w:left="720"/>
        <w:rPr>
          <w:rFonts w:ascii="Arial" w:hAnsi="Arial" w:cs="Arial"/>
          <w:sz w:val="22"/>
          <w:szCs w:val="22"/>
        </w:rPr>
      </w:pPr>
    </w:p>
    <w:p w:rsidR="005F2D32" w:rsidRPr="00BA6D55" w:rsidRDefault="005F2D32" w:rsidP="005F2D32">
      <w:pPr>
        <w:numPr>
          <w:ilvl w:val="0"/>
          <w:numId w:val="9"/>
        </w:num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BA6D55">
        <w:rPr>
          <w:rFonts w:ascii="Arial" w:hAnsi="Arial" w:cs="Arial"/>
          <w:sz w:val="22"/>
          <w:szCs w:val="22"/>
        </w:rPr>
        <w:t>Fill the unfilled shift you created in #1, using the unfilled shifts wizard.</w:t>
      </w:r>
    </w:p>
    <w:p w:rsidR="00BE5BE9" w:rsidRPr="00C91B88" w:rsidRDefault="00BE5BE9" w:rsidP="00BE5BE9">
      <w:pPr>
        <w:ind w:left="720"/>
        <w:rPr>
          <w:rFonts w:ascii="Arial" w:eastAsia="Times New Roman" w:hAnsi="Arial" w:cs="Arial"/>
          <w:b/>
          <w:sz w:val="22"/>
        </w:rPr>
      </w:pPr>
    </w:p>
    <w:p w:rsidR="00BE5BE9" w:rsidRPr="00C6241F" w:rsidRDefault="00BE5BE9" w:rsidP="00BE5BE9">
      <w:pPr>
        <w:ind w:left="720"/>
        <w:rPr>
          <w:rFonts w:ascii="Verdana" w:eastAsia="Times New Roman" w:hAnsi="Verdana" w:cs="Times New Roman"/>
          <w:b/>
        </w:rPr>
      </w:pPr>
    </w:p>
    <w:p w:rsidR="00BE5BE9" w:rsidRDefault="00BE5BE9" w:rsidP="00A67CD0">
      <w:pPr>
        <w:spacing w:before="0" w:after="0" w:line="240" w:lineRule="auto"/>
      </w:pPr>
    </w:p>
    <w:p w:rsidR="00BE5BE9" w:rsidRDefault="00BE5BE9" w:rsidP="00A67CD0">
      <w:pPr>
        <w:spacing w:before="0" w:after="0" w:line="240" w:lineRule="auto"/>
      </w:pPr>
    </w:p>
    <w:p w:rsidR="00BE5BE9" w:rsidRDefault="00BE5BE9" w:rsidP="00A67CD0">
      <w:pPr>
        <w:spacing w:before="0" w:after="0" w:line="240" w:lineRule="auto"/>
      </w:pPr>
    </w:p>
    <w:p w:rsidR="00BE5BE9" w:rsidRDefault="00BE5BE9" w:rsidP="00A67CD0">
      <w:pPr>
        <w:spacing w:before="0" w:after="0" w:line="240" w:lineRule="auto"/>
      </w:pPr>
    </w:p>
    <w:p w:rsidR="00BE5BE9" w:rsidRDefault="00BE5BE9" w:rsidP="00A67CD0">
      <w:pPr>
        <w:spacing w:before="0" w:after="0" w:line="240" w:lineRule="auto"/>
      </w:pPr>
    </w:p>
    <w:p w:rsidR="00BE5BE9" w:rsidRDefault="00BE5BE9" w:rsidP="00A67CD0">
      <w:pPr>
        <w:spacing w:before="0" w:after="0" w:line="240" w:lineRule="auto"/>
      </w:pPr>
    </w:p>
    <w:p w:rsidR="00BE5BE9" w:rsidRDefault="00BE5BE9" w:rsidP="00A67CD0">
      <w:pPr>
        <w:spacing w:before="0" w:after="0" w:line="240" w:lineRule="auto"/>
      </w:pPr>
    </w:p>
    <w:sectPr w:rsidR="00BE5BE9" w:rsidSect="00AE4A7E">
      <w:headerReference w:type="default" r:id="rId14"/>
      <w:headerReference w:type="first" r:id="rId15"/>
      <w:pgSz w:w="12240" w:h="15840" w:code="1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2CF" w:rsidRDefault="00F452CF" w:rsidP="00245513">
      <w:pPr>
        <w:spacing w:after="0" w:line="240" w:lineRule="auto"/>
      </w:pPr>
      <w:r>
        <w:separator/>
      </w:r>
    </w:p>
  </w:endnote>
  <w:endnote w:type="continuationSeparator" w:id="0">
    <w:p w:rsidR="00F452CF" w:rsidRDefault="00F452CF" w:rsidP="0024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2CF" w:rsidRDefault="00F452CF" w:rsidP="00245513">
      <w:pPr>
        <w:spacing w:after="0" w:line="240" w:lineRule="auto"/>
      </w:pPr>
      <w:r>
        <w:separator/>
      </w:r>
    </w:p>
  </w:footnote>
  <w:footnote w:type="continuationSeparator" w:id="0">
    <w:p w:rsidR="00F452CF" w:rsidRDefault="00F452CF" w:rsidP="00245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513" w:rsidRDefault="00245513">
    <w:pPr>
      <w:pStyle w:val="Header"/>
    </w:pPr>
    <w:r>
      <w:t>StaffScheduleCare Manual</w:t>
    </w:r>
    <w:r>
      <w:tab/>
    </w:r>
    <w:r>
      <w:tab/>
    </w:r>
    <w:r w:rsidR="00097592">
      <w:t>Page</w:t>
    </w:r>
    <w:r w:rsidR="009D76E3">
      <w:fldChar w:fldCharType="begin"/>
    </w:r>
    <w:r w:rsidR="00266866">
      <w:instrText xml:space="preserve"> PAGE   \* MERGEFORMAT </w:instrText>
    </w:r>
    <w:r w:rsidR="009D76E3">
      <w:fldChar w:fldCharType="separate"/>
    </w:r>
    <w:r w:rsidR="00A06174">
      <w:rPr>
        <w:noProof/>
      </w:rPr>
      <w:t>3</w:t>
    </w:r>
    <w:r w:rsidR="009D76E3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A9F" w:rsidRPr="00766CAB" w:rsidRDefault="00390A9F" w:rsidP="00390A9F">
    <w:pPr>
      <w:pStyle w:val="Header"/>
      <w:jc w:val="center"/>
      <w:rPr>
        <w:rFonts w:ascii="Verdana" w:hAnsi="Verdana"/>
        <w:sz w:val="24"/>
      </w:rPr>
    </w:pPr>
    <w:r w:rsidRPr="00766CAB">
      <w:rPr>
        <w:rFonts w:ascii="Verdana" w:hAnsi="Verdana"/>
        <w:sz w:val="24"/>
      </w:rPr>
      <w:t>Quick Reference Guide</w:t>
    </w:r>
  </w:p>
  <w:p w:rsidR="00390A9F" w:rsidRPr="00766CAB" w:rsidRDefault="005F2D32" w:rsidP="00390A9F">
    <w:pPr>
      <w:pStyle w:val="Header"/>
      <w:jc w:val="center"/>
      <w:rPr>
        <w:rFonts w:ascii="Verdana" w:hAnsi="Verdana"/>
        <w:b/>
        <w:sz w:val="24"/>
      </w:rPr>
    </w:pPr>
    <w:r>
      <w:rPr>
        <w:rFonts w:ascii="Verdana" w:hAnsi="Verdana"/>
        <w:b/>
        <w:sz w:val="24"/>
      </w:rPr>
      <w:t>ADDING UNFILLED SHIFT - WIZARD</w:t>
    </w:r>
  </w:p>
  <w:p w:rsidR="00390A9F" w:rsidRDefault="00390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6715F"/>
    <w:multiLevelType w:val="singleLevel"/>
    <w:tmpl w:val="27C6494A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0"/>
      </w:rPr>
    </w:lvl>
  </w:abstractNum>
  <w:abstractNum w:abstractNumId="1" w15:restartNumberingAfterBreak="0">
    <w:nsid w:val="4879178E"/>
    <w:multiLevelType w:val="hybridMultilevel"/>
    <w:tmpl w:val="0944F698"/>
    <w:lvl w:ilvl="0" w:tplc="D9F426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825A9"/>
    <w:multiLevelType w:val="singleLevel"/>
    <w:tmpl w:val="ED546CF0"/>
    <w:lvl w:ilvl="0">
      <w:start w:val="1"/>
      <w:numFmt w:val="bullet"/>
      <w:lvlText w:val="§"/>
      <w:lvlJc w:val="left"/>
      <w:pPr>
        <w:ind w:left="345" w:hanging="330"/>
      </w:pPr>
      <w:rPr>
        <w:rFonts w:ascii="Wingdings" w:hAnsi="Wingdings"/>
        <w:color w:val="000000"/>
        <w:sz w:val="22"/>
      </w:rPr>
    </w:lvl>
  </w:abstractNum>
  <w:abstractNum w:abstractNumId="3" w15:restartNumberingAfterBreak="0">
    <w:nsid w:val="52A72897"/>
    <w:multiLevelType w:val="multilevel"/>
    <w:tmpl w:val="03123EB0"/>
    <w:lvl w:ilvl="0">
      <w:start w:val="1"/>
      <w:numFmt w:val="upperRoman"/>
      <w:lvlText w:val="Part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87F4B10"/>
    <w:multiLevelType w:val="hybridMultilevel"/>
    <w:tmpl w:val="9F7E5750"/>
    <w:lvl w:ilvl="0" w:tplc="F19EF9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079A4"/>
    <w:multiLevelType w:val="singleLevel"/>
    <w:tmpl w:val="A19458C8"/>
    <w:lvl w:ilvl="0">
      <w:start w:val="1"/>
      <w:numFmt w:val="bullet"/>
      <w:lvlText w:val="§"/>
      <w:lvlJc w:val="left"/>
      <w:pPr>
        <w:ind w:left="360" w:hanging="360"/>
      </w:pPr>
      <w:rPr>
        <w:rFonts w:ascii="Wingdings" w:hAnsi="Wingdings"/>
        <w:color w:val="000000"/>
        <w:sz w:val="22"/>
      </w:rPr>
    </w:lvl>
  </w:abstractNum>
  <w:abstractNum w:abstractNumId="6" w15:restartNumberingAfterBreak="0">
    <w:nsid w:val="79633096"/>
    <w:multiLevelType w:val="singleLevel"/>
    <w:tmpl w:val="4DB6ADDE"/>
    <w:lvl w:ilvl="0">
      <w:start w:val="1"/>
      <w:numFmt w:val="bullet"/>
      <w:lvlText w:val="§"/>
      <w:lvlJc w:val="left"/>
      <w:pPr>
        <w:ind w:left="375" w:hanging="375"/>
      </w:pPr>
      <w:rPr>
        <w:rFonts w:ascii="Wingdings" w:hAnsi="Wingdings"/>
        <w:color w:val="000000"/>
        <w:sz w:val="22"/>
      </w:rPr>
    </w:lvl>
  </w:abstractNum>
  <w:abstractNum w:abstractNumId="7" w15:restartNumberingAfterBreak="0">
    <w:nsid w:val="7F052E94"/>
    <w:multiLevelType w:val="singleLevel"/>
    <w:tmpl w:val="1CFC5EE6"/>
    <w:lvl w:ilvl="0">
      <w:start w:val="1"/>
      <w:numFmt w:val="bullet"/>
      <w:lvlText w:val="§"/>
      <w:lvlJc w:val="left"/>
      <w:pPr>
        <w:ind w:left="390" w:hanging="390"/>
      </w:pPr>
      <w:rPr>
        <w:rFonts w:ascii="Wingdings" w:hAnsi="Wingdings"/>
        <w:color w:val="000000"/>
        <w:sz w:val="22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669"/>
    <w:rsid w:val="00025707"/>
    <w:rsid w:val="000358CE"/>
    <w:rsid w:val="0003797C"/>
    <w:rsid w:val="00055E46"/>
    <w:rsid w:val="00097592"/>
    <w:rsid w:val="000B0C68"/>
    <w:rsid w:val="001809E8"/>
    <w:rsid w:val="001B245F"/>
    <w:rsid w:val="00216866"/>
    <w:rsid w:val="0023388C"/>
    <w:rsid w:val="00245513"/>
    <w:rsid w:val="00257918"/>
    <w:rsid w:val="00266866"/>
    <w:rsid w:val="002B06D7"/>
    <w:rsid w:val="002B45CF"/>
    <w:rsid w:val="002C30B3"/>
    <w:rsid w:val="002C7AB3"/>
    <w:rsid w:val="00300E1E"/>
    <w:rsid w:val="0033174F"/>
    <w:rsid w:val="00337512"/>
    <w:rsid w:val="00390A9F"/>
    <w:rsid w:val="00390AD1"/>
    <w:rsid w:val="00394EFD"/>
    <w:rsid w:val="003A6669"/>
    <w:rsid w:val="003B69FB"/>
    <w:rsid w:val="003C08DC"/>
    <w:rsid w:val="003C57AA"/>
    <w:rsid w:val="003D16DE"/>
    <w:rsid w:val="0040636A"/>
    <w:rsid w:val="004178FF"/>
    <w:rsid w:val="00420E49"/>
    <w:rsid w:val="004258C0"/>
    <w:rsid w:val="00444635"/>
    <w:rsid w:val="00445DCF"/>
    <w:rsid w:val="00483826"/>
    <w:rsid w:val="004E71B2"/>
    <w:rsid w:val="00500F0B"/>
    <w:rsid w:val="00523647"/>
    <w:rsid w:val="00595BE7"/>
    <w:rsid w:val="005D142F"/>
    <w:rsid w:val="005D4C2A"/>
    <w:rsid w:val="005F2D32"/>
    <w:rsid w:val="006441D6"/>
    <w:rsid w:val="006B62AF"/>
    <w:rsid w:val="0075027F"/>
    <w:rsid w:val="00774687"/>
    <w:rsid w:val="00797D2F"/>
    <w:rsid w:val="007C498D"/>
    <w:rsid w:val="007D4500"/>
    <w:rsid w:val="00800BAF"/>
    <w:rsid w:val="0080188F"/>
    <w:rsid w:val="008705E5"/>
    <w:rsid w:val="00900AC8"/>
    <w:rsid w:val="009252CD"/>
    <w:rsid w:val="00937C9F"/>
    <w:rsid w:val="009C0AA6"/>
    <w:rsid w:val="009D0AFA"/>
    <w:rsid w:val="009D76E3"/>
    <w:rsid w:val="00A06174"/>
    <w:rsid w:val="00A26C18"/>
    <w:rsid w:val="00A67CD0"/>
    <w:rsid w:val="00A86808"/>
    <w:rsid w:val="00A97F2F"/>
    <w:rsid w:val="00AC257E"/>
    <w:rsid w:val="00AD4ED1"/>
    <w:rsid w:val="00AE4A7E"/>
    <w:rsid w:val="00B24B5F"/>
    <w:rsid w:val="00B350A4"/>
    <w:rsid w:val="00B84924"/>
    <w:rsid w:val="00B97BE0"/>
    <w:rsid w:val="00BB4208"/>
    <w:rsid w:val="00BE1BE0"/>
    <w:rsid w:val="00BE5BE9"/>
    <w:rsid w:val="00C3419F"/>
    <w:rsid w:val="00D0546D"/>
    <w:rsid w:val="00D2491D"/>
    <w:rsid w:val="00D26F83"/>
    <w:rsid w:val="00D370F9"/>
    <w:rsid w:val="00D92628"/>
    <w:rsid w:val="00DF2448"/>
    <w:rsid w:val="00E016DB"/>
    <w:rsid w:val="00E23C9D"/>
    <w:rsid w:val="00E55452"/>
    <w:rsid w:val="00EA26FD"/>
    <w:rsid w:val="00EA49D2"/>
    <w:rsid w:val="00EC65B2"/>
    <w:rsid w:val="00EC77DD"/>
    <w:rsid w:val="00F452CF"/>
    <w:rsid w:val="00FA7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6178A"/>
  <w15:docId w15:val="{8817DE8D-9461-482B-88CC-5E3BB33C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59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7D2F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480"/>
      <w:outlineLvl w:val="0"/>
    </w:pPr>
    <w:rPr>
      <w:rFonts w:ascii="Arial" w:hAnsi="Arial"/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6C1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DBE5F1" w:themeFill="accent1" w:themeFillTint="33"/>
      <w:spacing w:after="480"/>
      <w:outlineLvl w:val="1"/>
    </w:pPr>
    <w:rPr>
      <w:b/>
      <w:caps/>
      <w:color w:val="FFFFFF" w:themeColor="background1"/>
      <w:spacing w:val="15"/>
      <w:sz w:val="3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C18"/>
    <w:pPr>
      <w:pBdr>
        <w:top w:val="single" w:sz="6" w:space="2" w:color="4F81BD" w:themeColor="accent1"/>
        <w:left w:val="single" w:sz="6" w:space="2" w:color="4F81BD" w:themeColor="accent1"/>
      </w:pBdr>
      <w:spacing w:before="300" w:after="240"/>
      <w:outlineLvl w:val="2"/>
    </w:pPr>
    <w:rPr>
      <w:caps/>
      <w:color w:val="243F60" w:themeColor="accent1" w:themeShade="7F"/>
      <w:spacing w:val="15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759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59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59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59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59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59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7D2F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Header">
    <w:name w:val="header"/>
    <w:basedOn w:val="Normal"/>
    <w:link w:val="HeaderChar"/>
    <w:uiPriority w:val="99"/>
    <w:unhideWhenUsed/>
    <w:rsid w:val="0024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5513"/>
  </w:style>
  <w:style w:type="paragraph" w:styleId="Footer">
    <w:name w:val="footer"/>
    <w:basedOn w:val="Normal"/>
    <w:link w:val="FooterChar"/>
    <w:uiPriority w:val="99"/>
    <w:unhideWhenUsed/>
    <w:rsid w:val="0024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513"/>
  </w:style>
  <w:style w:type="paragraph" w:styleId="BalloonText">
    <w:name w:val="Balloon Text"/>
    <w:basedOn w:val="Normal"/>
    <w:link w:val="BalloonTextChar"/>
    <w:uiPriority w:val="99"/>
    <w:semiHidden/>
    <w:unhideWhenUsed/>
    <w:rsid w:val="00A86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808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097592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97592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26C18"/>
    <w:rPr>
      <w:b/>
      <w:caps/>
      <w:color w:val="FFFFFF" w:themeColor="background1"/>
      <w:spacing w:val="15"/>
      <w:sz w:val="32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C18"/>
    <w:rPr>
      <w:caps/>
      <w:color w:val="243F60" w:themeColor="accent1" w:themeShade="7F"/>
      <w:spacing w:val="15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97592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592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592"/>
    <w:rPr>
      <w:caps/>
      <w:color w:val="365F91" w:themeColor="accent1" w:themeShade="BF"/>
      <w:spacing w:val="1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98D"/>
    <w:pPr>
      <w:spacing w:before="120" w:after="120" w:line="240" w:lineRule="auto"/>
    </w:pPr>
    <w:rPr>
      <w:rFonts w:ascii="Arial" w:hAnsi="Arial"/>
      <w:b/>
      <w:color w:val="1F497D" w:themeColor="text2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C498D"/>
    <w:rPr>
      <w:rFonts w:ascii="Arial" w:hAnsi="Arial"/>
      <w:b/>
      <w:color w:val="1F497D" w:themeColor="text2"/>
      <w:spacing w:val="1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C498D"/>
    <w:pPr>
      <w:spacing w:before="120" w:after="120"/>
    </w:pPr>
    <w:rPr>
      <w:rFonts w:ascii="Arial" w:hAnsi="Arial"/>
      <w:b/>
      <w:color w:val="1F497D" w:themeColor="text2"/>
      <w:spacing w:val="10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C498D"/>
    <w:rPr>
      <w:rFonts w:ascii="Arial" w:hAnsi="Arial"/>
      <w:b/>
      <w:color w:val="1F497D" w:themeColor="text2"/>
      <w:spacing w:val="10"/>
      <w:kern w:val="28"/>
      <w:sz w:val="28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592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592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592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7592"/>
    <w:rPr>
      <w:b/>
      <w:bCs/>
      <w:color w:val="365F91" w:themeColor="accent1" w:themeShade="BF"/>
      <w:sz w:val="16"/>
      <w:szCs w:val="16"/>
    </w:rPr>
  </w:style>
  <w:style w:type="character" w:styleId="Strong">
    <w:name w:val="Strong"/>
    <w:uiPriority w:val="22"/>
    <w:qFormat/>
    <w:rsid w:val="00097592"/>
    <w:rPr>
      <w:b/>
      <w:bCs/>
    </w:rPr>
  </w:style>
  <w:style w:type="character" w:styleId="Emphasis">
    <w:name w:val="Emphasis"/>
    <w:uiPriority w:val="20"/>
    <w:qFormat/>
    <w:rsid w:val="00097592"/>
    <w:rPr>
      <w:caps/>
      <w:color w:val="243F60" w:themeColor="accent1" w:themeShade="7F"/>
      <w:spacing w:val="5"/>
    </w:rPr>
  </w:style>
  <w:style w:type="paragraph" w:styleId="ListParagraph">
    <w:name w:val="List Paragraph"/>
    <w:basedOn w:val="Normal"/>
    <w:uiPriority w:val="34"/>
    <w:qFormat/>
    <w:rsid w:val="0009759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9759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97592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59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592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097592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097592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097592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097592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097592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09759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97592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rsid w:val="00097592"/>
    <w:pPr>
      <w:spacing w:before="0" w:after="0"/>
      <w:ind w:left="200"/>
    </w:pPr>
    <w:rPr>
      <w:smallCaps/>
    </w:rPr>
  </w:style>
  <w:style w:type="paragraph" w:styleId="TOC3">
    <w:name w:val="toc 3"/>
    <w:basedOn w:val="Normal"/>
    <w:next w:val="Normal"/>
    <w:autoRedefine/>
    <w:uiPriority w:val="39"/>
    <w:unhideWhenUsed/>
    <w:rsid w:val="00097592"/>
    <w:pPr>
      <w:spacing w:before="0" w:after="0"/>
      <w:ind w:left="400"/>
    </w:pPr>
    <w:rPr>
      <w:i/>
      <w:iCs/>
    </w:rPr>
  </w:style>
  <w:style w:type="character" w:styleId="Hyperlink">
    <w:name w:val="Hyperlink"/>
    <w:basedOn w:val="DefaultParagraphFont"/>
    <w:uiPriority w:val="99"/>
    <w:unhideWhenUsed/>
    <w:rsid w:val="00097592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097592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97592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97592"/>
    <w:pPr>
      <w:spacing w:before="0" w:after="0"/>
      <w:ind w:left="1000"/>
    </w:pPr>
    <w:rPr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unhideWhenUsed/>
    <w:rsid w:val="00B350A4"/>
    <w:pPr>
      <w:spacing w:before="0"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B350A4"/>
    <w:pPr>
      <w:spacing w:before="0"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B350A4"/>
    <w:pPr>
      <w:spacing w:before="0"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B350A4"/>
    <w:pPr>
      <w:spacing w:before="0"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B350A4"/>
    <w:pPr>
      <w:spacing w:before="0"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B350A4"/>
    <w:pPr>
      <w:spacing w:before="0"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B350A4"/>
    <w:pPr>
      <w:spacing w:before="0"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B350A4"/>
    <w:pPr>
      <w:spacing w:before="0"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B350A4"/>
    <w:pPr>
      <w:spacing w:before="0" w:after="0"/>
      <w:ind w:left="1800" w:hanging="200"/>
    </w:pPr>
    <w:rPr>
      <w:rFonts w:cstheme="minorHAns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B350A4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TOC7">
    <w:name w:val="toc 7"/>
    <w:basedOn w:val="Normal"/>
    <w:next w:val="Normal"/>
    <w:autoRedefine/>
    <w:uiPriority w:val="39"/>
    <w:unhideWhenUsed/>
    <w:rsid w:val="00D92628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92628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92628"/>
    <w:pPr>
      <w:spacing w:before="0" w:after="0"/>
      <w:ind w:left="1600"/>
    </w:pPr>
    <w:rPr>
      <w:sz w:val="18"/>
      <w:szCs w:val="18"/>
    </w:rPr>
  </w:style>
  <w:style w:type="character" w:customStyle="1" w:styleId="HMCodeExample">
    <w:name w:val="H&amp;M Code Example"/>
    <w:link w:val="HMCodeExample0"/>
    <w:uiPriority w:val="9"/>
    <w:qFormat/>
    <w:rPr>
      <w:rFonts w:ascii="Courier New" w:hAnsi="Courier New"/>
      <w:b w:val="0"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keepLines/>
      <w:spacing w:before="0" w:after="0" w:line="240" w:lineRule="auto"/>
    </w:pPr>
    <w:rPr>
      <w:rFonts w:ascii="Courier New" w:hAnsi="Courier New"/>
      <w:sz w:val="16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urierFixed">
    <w:name w:val="H&amp;M Courier Fixed"/>
    <w:uiPriority w:val="9"/>
    <w:qFormat/>
    <w:rPr>
      <w:rFonts w:ascii="Courier New" w:hAnsi="Courier New"/>
      <w:b w:val="0"/>
      <w:i w:val="0"/>
      <w:caps w:val="0"/>
      <w:strike w:val="0"/>
      <w:color w:val="000000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Pr>
      <w:rFonts w:ascii="Arial" w:hAnsi="Arial"/>
      <w:b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Pr>
      <w:sz w:val="24"/>
    </w:rPr>
  </w:style>
  <w:style w:type="character" w:customStyle="1" w:styleId="HMHyperlink">
    <w:name w:val="H&amp;M Hyperlink"/>
    <w:link w:val="HMHyperlink0"/>
    <w:uiPriority w:val="9"/>
    <w:qFormat/>
    <w:rPr>
      <w:rFonts w:ascii="Times New Roman" w:hAnsi="Times New Roman"/>
      <w:b w:val="0"/>
      <w:i w:val="0"/>
      <w:caps w:val="0"/>
      <w:strike w:val="0"/>
      <w:color w:val="0000FF"/>
      <w:spacing w:val="0"/>
      <w:w w:val="100"/>
      <w:position w:val="0"/>
      <w:sz w:val="24"/>
      <w:u w:val="single"/>
      <w:shd w:val="clear" w:color="auto" w:fill="auto"/>
      <w:vertAlign w:val="baseline"/>
      <w:rtl w:val="0"/>
    </w:rPr>
  </w:style>
  <w:style w:type="paragraph" w:customStyle="1" w:styleId="HMHyperlink0">
    <w:name w:val="H&amp;M Hyperlink"/>
    <w:link w:val="HMHyperlink"/>
    <w:uiPriority w:val="9"/>
    <w:qFormat/>
    <w:pPr>
      <w:spacing w:before="0" w:after="0" w:line="240" w:lineRule="auto"/>
    </w:pPr>
    <w:rPr>
      <w:rFonts w:ascii="Times New Roman" w:hAnsi="Times New Roman"/>
      <w:sz w:val="24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</w:style>
  <w:style w:type="character" w:customStyle="1" w:styleId="HMListParagraph">
    <w:name w:val="H&amp;M List Paragraph"/>
    <w:basedOn w:val="HMNormal"/>
    <w:link w:val="HMListParagraph0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paragraph" w:customStyle="1" w:styleId="HMListParagraph0">
    <w:name w:val="H&amp;M List Paragraph"/>
    <w:basedOn w:val="HMNormal0"/>
    <w:link w:val="HMListParagraph"/>
    <w:uiPriority w:val="9"/>
    <w:qFormat/>
    <w:pPr>
      <w:ind w:left="720"/>
    </w:pPr>
    <w:rPr>
      <w:rFonts w:ascii="Times New Roman" w:hAnsi="Times New Roman"/>
      <w:sz w:val="24"/>
    </w:rPr>
  </w:style>
  <w:style w:type="character" w:customStyle="1" w:styleId="HMNormal">
    <w:name w:val="H&amp;M Normal"/>
    <w:basedOn w:val="DefaultParagraphFont"/>
    <w:link w:val="HMNormal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basedOn w:val="Normal"/>
    <w:link w:val="HMNormal"/>
    <w:uiPriority w:val="9"/>
    <w:qFormat/>
    <w:pPr>
      <w:spacing w:before="0" w:after="0" w:line="240" w:lineRule="auto"/>
    </w:pPr>
    <w:rPr>
      <w:rFonts w:ascii="Arial" w:hAnsi="Arial"/>
    </w:rPr>
  </w:style>
  <w:style w:type="character" w:customStyle="1" w:styleId="HMNormalWeb">
    <w:name w:val="H&amp;M Normal (Web)"/>
    <w:basedOn w:val="HMNormal"/>
    <w:link w:val="HMNormalWeb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NormalWeb0">
    <w:name w:val="H&amp;M Normal (Web)"/>
    <w:basedOn w:val="HMNormal0"/>
    <w:link w:val="HMNormalWeb"/>
    <w:uiPriority w:val="9"/>
    <w:qFormat/>
    <w:pPr>
      <w:spacing w:before="105" w:after="105"/>
    </w:pPr>
  </w:style>
  <w:style w:type="character" w:customStyle="1" w:styleId="HMNotes">
    <w:name w:val="H&amp;M Notes"/>
    <w:basedOn w:val="HMNormal"/>
    <w:link w:val="HMNotes0"/>
    <w:uiPriority w:val="9"/>
    <w:qFormat/>
    <w:rPr>
      <w:rFonts w:ascii="Arial" w:hAnsi="Arial"/>
      <w:b w:val="0"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Strong">
    <w:name w:val="H&amp;M Strong"/>
    <w:uiPriority w:val="9"/>
    <w:qFormat/>
    <w:rPr>
      <w:rFonts w:ascii="Arial" w:hAnsi="Arial"/>
      <w:b/>
      <w:i w:val="0"/>
      <w:caps w:val="0"/>
      <w:strike w:val="0"/>
      <w:color w:val="000000"/>
      <w:spacing w:val="0"/>
      <w:w w:val="100"/>
      <w:position w:val="0"/>
      <w:sz w:val="20"/>
      <w:u w:val="none"/>
      <w:shd w:val="clear" w:color="auto" w:fill="auto"/>
      <w:vertAlign w:val="baseline"/>
      <w:rtl w:val="0"/>
    </w:rPr>
  </w:style>
  <w:style w:type="character" w:customStyle="1" w:styleId="HMSubtitle">
    <w:name w:val="H&amp;M Subtitle"/>
    <w:basedOn w:val="HMNormal"/>
    <w:link w:val="HMSubtitle0"/>
    <w:uiPriority w:val="9"/>
    <w:qFormat/>
    <w:rPr>
      <w:rFonts w:ascii="Cambria" w:hAnsi="Cambria"/>
      <w:b/>
      <w:i w:val="0"/>
      <w:caps w:val="0"/>
      <w:strike w:val="0"/>
      <w:color w:val="000000"/>
      <w:spacing w:val="0"/>
      <w:w w:val="100"/>
      <w:position w:val="0"/>
      <w:sz w:val="28"/>
      <w:u w:val="none"/>
      <w:shd w:val="clear" w:color="auto" w:fill="auto"/>
      <w:vertAlign w:val="baseline"/>
      <w:rtl w:val="0"/>
    </w:rPr>
  </w:style>
  <w:style w:type="paragraph" w:customStyle="1" w:styleId="HMSubtitle0">
    <w:name w:val="H&amp;M Subtitle"/>
    <w:basedOn w:val="HMNormal0"/>
    <w:next w:val="HMNormal0"/>
    <w:link w:val="HMSubtitle"/>
    <w:uiPriority w:val="9"/>
    <w:qFormat/>
    <w:pPr>
      <w:spacing w:after="60"/>
    </w:pPr>
    <w:rPr>
      <w:rFonts w:ascii="Cambria" w:hAnsi="Cambria"/>
      <w:sz w:val="28"/>
    </w:rPr>
  </w:style>
  <w:style w:type="character" w:customStyle="1" w:styleId="HMTitle">
    <w:name w:val="H&amp;M Title"/>
    <w:basedOn w:val="HMNormal"/>
    <w:link w:val="HMTitle0"/>
    <w:uiPriority w:val="9"/>
    <w:qFormat/>
    <w:rPr>
      <w:rFonts w:ascii="Cambria" w:hAnsi="Cambria"/>
      <w:b/>
      <w:i w:val="0"/>
      <w:caps w:val="0"/>
      <w:strike w:val="0"/>
      <w:color w:val="000000"/>
      <w:spacing w:val="0"/>
      <w:w w:val="100"/>
      <w:position w:val="0"/>
      <w:sz w:val="32"/>
      <w:u w:val="none"/>
      <w:shd w:val="clear" w:color="auto" w:fill="auto"/>
      <w:vertAlign w:val="baseline"/>
      <w:rtl w:val="0"/>
    </w:rPr>
  </w:style>
  <w:style w:type="paragraph" w:customStyle="1" w:styleId="HMTitle0">
    <w:name w:val="H&amp;M Title"/>
    <w:basedOn w:val="HMNormal0"/>
    <w:next w:val="HMNormal0"/>
    <w:link w:val="HMTitle"/>
    <w:uiPriority w:val="9"/>
    <w:qFormat/>
    <w:pPr>
      <w:spacing w:before="240" w:after="60"/>
      <w:jc w:val="center"/>
    </w:pPr>
    <w:rPr>
      <w:rFonts w:ascii="Cambria" w:hAnsi="Cambria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REV5%20QRG's%20published%20from%20H%20&amp;%20M\$helpman-word-helper-macro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</PublishDate>
  <Abstract>&lt;%COMMENTS%&gt;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18FC93-A9DE-4554-8A5A-AD19ACED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</TotalTime>
  <Pages>4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StaffScheduleCare Manual</vt:lpstr>
      <vt:lpstr>StaffScheduleCare Manual</vt:lpstr>
    </vt:vector>
  </TitlesOfParts>
  <Company>&lt;%AUTHR%&gt; and EC Software GmbH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StaffScheduleCare Manual</dc:title>
  <dc:subject>&lt;%DESCRIPTION%&gt;</dc:subject>
  <dc:creator>Julie Taylor</dc:creator>
  <dc:description>&lt;%COMMENTS%&gt;</dc:description>
  <cp:lastModifiedBy>Margaret Blumreisinger</cp:lastModifiedBy>
  <cp:revision>2</cp:revision>
  <dcterms:created xsi:type="dcterms:W3CDTF">2018-08-13T21:31:00Z</dcterms:created>
  <dcterms:modified xsi:type="dcterms:W3CDTF">2018-08-13T21:31:00Z</dcterms:modified>
</cp:coreProperties>
</file>